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72FBDCBF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</w:t>
      </w:r>
      <w:r w:rsidR="00212E3B">
        <w:rPr>
          <w:rFonts w:ascii="Calibri" w:hAnsi="Calibri" w:cs="Tahoma"/>
          <w:sz w:val="18"/>
          <w:szCs w:val="18"/>
        </w:rPr>
        <w:t xml:space="preserve">odpravo napak v garancijskem roku </w:t>
      </w:r>
      <w:r w:rsidRPr="00F22DB8">
        <w:rPr>
          <w:rFonts w:ascii="Calibri" w:hAnsi="Calibri" w:cs="Tahoma"/>
          <w:sz w:val="18"/>
          <w:szCs w:val="18"/>
        </w:rPr>
        <w:t xml:space="preserve">za javno naročilo </w:t>
      </w:r>
    </w:p>
    <w:p w14:paraId="331FDB0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682379C1" w14:textId="76EBC1F4" w:rsidR="006605A2" w:rsidRPr="00D83DA3" w:rsidRDefault="006605A2" w:rsidP="006605A2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 w:rsidR="001C7A49" w:rsidRPr="001C7A49">
        <w:rPr>
          <w:rFonts w:ascii="Calibri" w:hAnsi="Calibri" w:cs="Tahoma"/>
          <w:b/>
          <w:szCs w:val="18"/>
        </w:rPr>
        <w:t>Sistem za razvoj in testiranje kognitivnih proizvodnih pristopov Industrije 4.0</w:t>
      </w:r>
      <w:r w:rsidRPr="00D83DA3">
        <w:rPr>
          <w:rFonts w:ascii="Calibri" w:hAnsi="Calibri" w:cs="Tahoma"/>
          <w:b/>
          <w:szCs w:val="18"/>
        </w:rPr>
        <w:t>«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77777777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____/2020, skladno z določili dokumentacije v zvezi z oddajo javnega naročila in pogodbenega razmerja za predmetno javno naročilo izpolni v vseh neizpolnjenih delih za znesek _______ EUR (5 %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4DB23CD3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 xml:space="preserve">itev je </w:t>
      </w:r>
      <w:r w:rsidR="00212E3B" w:rsidRPr="00212E3B">
        <w:rPr>
          <w:rFonts w:ascii="Calibri" w:hAnsi="Calibri" w:cs="Tahoma"/>
          <w:sz w:val="18"/>
          <w:szCs w:val="18"/>
        </w:rPr>
        <w:t>trideset</w:t>
      </w:r>
      <w:r w:rsidR="00212E3B">
        <w:rPr>
          <w:rFonts w:ascii="Calibri" w:hAnsi="Calibri" w:cs="Tahoma"/>
          <w:sz w:val="18"/>
          <w:szCs w:val="18"/>
        </w:rPr>
        <w:t xml:space="preserve"> (30) </w:t>
      </w:r>
      <w:r w:rsidR="00212E3B" w:rsidRPr="00212E3B">
        <w:rPr>
          <w:rFonts w:ascii="Calibri" w:hAnsi="Calibri" w:cs="Tahoma"/>
          <w:sz w:val="18"/>
          <w:szCs w:val="18"/>
        </w:rPr>
        <w:t xml:space="preserve">dni </w:t>
      </w:r>
      <w:r w:rsidR="00212E3B">
        <w:rPr>
          <w:rFonts w:ascii="Calibri" w:hAnsi="Calibri" w:cs="Tahoma"/>
          <w:sz w:val="18"/>
          <w:szCs w:val="18"/>
        </w:rPr>
        <w:t xml:space="preserve">po prenehanju </w:t>
      </w:r>
      <w:r w:rsidR="009E5A2C" w:rsidRPr="00212E3B">
        <w:rPr>
          <w:rFonts w:ascii="Calibri" w:hAnsi="Calibri" w:cs="Tahoma"/>
          <w:sz w:val="18"/>
          <w:szCs w:val="18"/>
        </w:rPr>
        <w:t>splošne</w:t>
      </w:r>
      <w:r w:rsidR="009E5A2C">
        <w:rPr>
          <w:rFonts w:ascii="Calibri" w:hAnsi="Calibri" w:cs="Tahoma"/>
          <w:sz w:val="18"/>
          <w:szCs w:val="18"/>
        </w:rPr>
        <w:t>ga</w:t>
      </w:r>
      <w:r w:rsidR="00212E3B" w:rsidRPr="00212E3B">
        <w:rPr>
          <w:rFonts w:ascii="Calibri" w:hAnsi="Calibri" w:cs="Tahoma"/>
          <w:sz w:val="18"/>
          <w:szCs w:val="18"/>
        </w:rPr>
        <w:t xml:space="preserve"> garancijsk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rok</w:t>
      </w:r>
      <w:r w:rsidR="00212E3B">
        <w:rPr>
          <w:rFonts w:ascii="Calibri" w:hAnsi="Calibri" w:cs="Tahoma"/>
          <w:sz w:val="18"/>
          <w:szCs w:val="18"/>
        </w:rPr>
        <w:t>a</w:t>
      </w:r>
      <w:r w:rsidR="00212E3B" w:rsidRPr="00212E3B">
        <w:rPr>
          <w:rFonts w:ascii="Calibri" w:hAnsi="Calibri" w:cs="Tahoma"/>
          <w:sz w:val="18"/>
          <w:szCs w:val="18"/>
        </w:rPr>
        <w:t>, naveden</w:t>
      </w:r>
      <w:r w:rsidR="00212E3B">
        <w:rPr>
          <w:rFonts w:ascii="Calibri" w:hAnsi="Calibri" w:cs="Tahoma"/>
          <w:sz w:val="18"/>
          <w:szCs w:val="18"/>
        </w:rPr>
        <w:t>ega</w:t>
      </w:r>
      <w:r w:rsidR="00212E3B" w:rsidRPr="00212E3B">
        <w:rPr>
          <w:rFonts w:ascii="Calibri" w:hAnsi="Calibri" w:cs="Tahoma"/>
          <w:sz w:val="18"/>
          <w:szCs w:val="18"/>
        </w:rPr>
        <w:t xml:space="preserve"> v </w:t>
      </w:r>
      <w:r w:rsidR="009E5A2C" w:rsidRPr="00212E3B">
        <w:rPr>
          <w:rFonts w:ascii="Calibri" w:hAnsi="Calibri" w:cs="Tahoma"/>
          <w:sz w:val="18"/>
          <w:szCs w:val="18"/>
        </w:rPr>
        <w:t>tehničnih</w:t>
      </w:r>
      <w:r w:rsidR="00212E3B" w:rsidRPr="00212E3B">
        <w:rPr>
          <w:rFonts w:ascii="Calibri" w:hAnsi="Calibri" w:cs="Tahoma"/>
          <w:sz w:val="18"/>
          <w:szCs w:val="18"/>
        </w:rPr>
        <w:t xml:space="preserve"> specifikacijah.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68A4FBA4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32C72D52" w:rsidR="00615B14" w:rsidRPr="00386519" w:rsidRDefault="00FE00E1" w:rsidP="000171DD">
      <w:pPr>
        <w:jc w:val="both"/>
        <w:rPr>
          <w:rFonts w:asciiTheme="minorHAnsi" w:hAnsiTheme="minorHAnsi" w:cstheme="minorHAnsi"/>
          <w:color w:val="000000" w:themeColor="text1"/>
        </w:rPr>
      </w:pP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EC7D0C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7C7EFD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, bo moral 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najkasneje v 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petnajstih (15) </w:t>
      </w:r>
      <w:r w:rsidR="00212E3B" w:rsidRP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koledarskih dneh po dobavi 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predložiti izpolnjen obrazec št. </w:t>
      </w:r>
      <w:r w:rsidR="00386519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1</w:t>
      </w:r>
      <w:r w:rsidR="007C7EFD">
        <w:rPr>
          <w:rFonts w:asciiTheme="minorHAnsi" w:hAnsiTheme="minorHAnsi" w:cstheme="minorHAnsi"/>
          <w:color w:val="000000" w:themeColor="text1"/>
          <w:sz w:val="18"/>
          <w:szCs w:val="18"/>
        </w:rPr>
        <w:t>2</w:t>
      </w:r>
      <w:r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</w:t>
      </w:r>
      <w:r w:rsidR="00212E3B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odpravo napak v garancijskem roku</w:t>
      </w:r>
      <w:r w:rsidR="00C134F6" w:rsidRPr="00386519">
        <w:rPr>
          <w:rFonts w:asciiTheme="minorHAnsi" w:hAnsiTheme="minorHAnsi" w:cstheme="minorHAnsi"/>
          <w:color w:val="000000" w:themeColor="text1"/>
          <w:sz w:val="18"/>
          <w:szCs w:val="18"/>
        </w:rPr>
        <w:t>.</w:t>
      </w:r>
    </w:p>
    <w:sectPr w:rsidR="00615B14" w:rsidRPr="00386519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6EC2B1" w14:textId="77777777" w:rsidR="00585B43" w:rsidRDefault="00585B43" w:rsidP="007B5604">
      <w:r>
        <w:separator/>
      </w:r>
    </w:p>
  </w:endnote>
  <w:endnote w:type="continuationSeparator" w:id="0">
    <w:p w14:paraId="69B07326" w14:textId="77777777" w:rsidR="00585B43" w:rsidRDefault="00585B43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585B4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BE756" w14:textId="7F56060A" w:rsidR="0046591B" w:rsidRPr="000171DD" w:rsidRDefault="001C7A49" w:rsidP="001C7A49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1C7A49">
      <w:rPr>
        <w:rFonts w:asciiTheme="minorHAnsi" w:hAnsiTheme="minorHAnsi" w:cstheme="minorHAnsi"/>
        <w:sz w:val="16"/>
        <w:szCs w:val="16"/>
      </w:rPr>
      <w:t>302/33 – RIUM15-FS09-1/2020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45E880" w14:textId="77777777" w:rsidR="00585B43" w:rsidRDefault="00585B43" w:rsidP="007B5604">
      <w:r>
        <w:separator/>
      </w:r>
    </w:p>
  </w:footnote>
  <w:footnote w:type="continuationSeparator" w:id="0">
    <w:p w14:paraId="14F20A82" w14:textId="77777777" w:rsidR="00585B43" w:rsidRDefault="00585B43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37023" w14:textId="04AB9D36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750B03">
      <w:rPr>
        <w:rFonts w:asciiTheme="minorHAnsi" w:hAnsiTheme="minorHAnsi" w:cstheme="minorHAnsi"/>
        <w:sz w:val="18"/>
        <w:szCs w:val="18"/>
      </w:rPr>
      <w:t>1</w:t>
    </w:r>
    <w:r w:rsidR="007C7EFD">
      <w:rPr>
        <w:rFonts w:asciiTheme="minorHAnsi" w:hAnsiTheme="minorHAnsi" w:cstheme="minorHAnsi"/>
        <w:sz w:val="18"/>
        <w:szCs w:val="18"/>
      </w:rPr>
      <w:t>2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0839A3">
      <w:rPr>
        <w:rFonts w:asciiTheme="minorHAnsi" w:hAnsiTheme="minorHAnsi" w:cstheme="minorHAnsi"/>
        <w:sz w:val="18"/>
        <w:szCs w:val="18"/>
      </w:rPr>
      <w:t>Finančno zavarovanje za</w:t>
    </w:r>
    <w:r w:rsidR="00F335FA">
      <w:rPr>
        <w:rFonts w:asciiTheme="minorHAnsi" w:hAnsiTheme="minorHAnsi" w:cstheme="minorHAnsi"/>
        <w:sz w:val="18"/>
        <w:szCs w:val="18"/>
      </w:rPr>
      <w:t xml:space="preserve"> </w:t>
    </w:r>
    <w:r w:rsidR="00212E3B">
      <w:rPr>
        <w:rFonts w:asciiTheme="minorHAnsi" w:hAnsiTheme="minorHAnsi" w:cstheme="minorHAnsi"/>
        <w:sz w:val="18"/>
        <w:szCs w:val="18"/>
      </w:rPr>
      <w:t>odpravo napak v garancijskem roku</w:t>
    </w:r>
    <w:r w:rsidR="00230B62">
      <w:rPr>
        <w:rFonts w:asciiTheme="minorHAnsi" w:hAnsiTheme="minorHAnsi" w:cstheme="minorHAnsi"/>
        <w:sz w:val="18"/>
        <w:szCs w:val="18"/>
      </w:rPr>
      <w:t xml:space="preserve"> za sklop 5</w:t>
    </w:r>
    <w:r w:rsidR="001B49C1">
      <w:rPr>
        <w:rFonts w:asciiTheme="minorHAnsi" w:hAnsiTheme="minorHAnsi" w:cstheme="minorHAnsi"/>
        <w:sz w:val="18"/>
        <w:szCs w:val="18"/>
      </w:rPr>
      <w:t xml:space="preserve">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40994"/>
    <w:rsid w:val="00045BE8"/>
    <w:rsid w:val="00047574"/>
    <w:rsid w:val="00061F59"/>
    <w:rsid w:val="000839A3"/>
    <w:rsid w:val="0009229F"/>
    <w:rsid w:val="000B654D"/>
    <w:rsid w:val="000E0536"/>
    <w:rsid w:val="00131D58"/>
    <w:rsid w:val="00143585"/>
    <w:rsid w:val="00193955"/>
    <w:rsid w:val="001B2F2F"/>
    <w:rsid w:val="001B49C1"/>
    <w:rsid w:val="001C7A49"/>
    <w:rsid w:val="00212E3B"/>
    <w:rsid w:val="00213381"/>
    <w:rsid w:val="00226E57"/>
    <w:rsid w:val="00230B62"/>
    <w:rsid w:val="00232F0D"/>
    <w:rsid w:val="002632A5"/>
    <w:rsid w:val="002828FC"/>
    <w:rsid w:val="002F4230"/>
    <w:rsid w:val="00303BE7"/>
    <w:rsid w:val="003452B5"/>
    <w:rsid w:val="00365B0A"/>
    <w:rsid w:val="00377527"/>
    <w:rsid w:val="00386519"/>
    <w:rsid w:val="003930E6"/>
    <w:rsid w:val="003F3865"/>
    <w:rsid w:val="0040589B"/>
    <w:rsid w:val="0041719B"/>
    <w:rsid w:val="004430E6"/>
    <w:rsid w:val="00474FE8"/>
    <w:rsid w:val="004B202D"/>
    <w:rsid w:val="005130B4"/>
    <w:rsid w:val="00521EDC"/>
    <w:rsid w:val="00574976"/>
    <w:rsid w:val="005832F6"/>
    <w:rsid w:val="00585B43"/>
    <w:rsid w:val="005C5A62"/>
    <w:rsid w:val="005F35D8"/>
    <w:rsid w:val="006000E8"/>
    <w:rsid w:val="006078A8"/>
    <w:rsid w:val="00613F3B"/>
    <w:rsid w:val="00615B14"/>
    <w:rsid w:val="00655669"/>
    <w:rsid w:val="00655DB7"/>
    <w:rsid w:val="006605A2"/>
    <w:rsid w:val="006947C2"/>
    <w:rsid w:val="006B0E14"/>
    <w:rsid w:val="006C420F"/>
    <w:rsid w:val="006D0155"/>
    <w:rsid w:val="006F70C5"/>
    <w:rsid w:val="007249A8"/>
    <w:rsid w:val="00750B03"/>
    <w:rsid w:val="00750DDD"/>
    <w:rsid w:val="00787D7F"/>
    <w:rsid w:val="00791A27"/>
    <w:rsid w:val="007B5604"/>
    <w:rsid w:val="007C7EFD"/>
    <w:rsid w:val="007E5769"/>
    <w:rsid w:val="0081078D"/>
    <w:rsid w:val="008400A6"/>
    <w:rsid w:val="00844726"/>
    <w:rsid w:val="008545B6"/>
    <w:rsid w:val="008E747D"/>
    <w:rsid w:val="00907C7B"/>
    <w:rsid w:val="00924AA9"/>
    <w:rsid w:val="00941651"/>
    <w:rsid w:val="009E5A2C"/>
    <w:rsid w:val="00A10EF6"/>
    <w:rsid w:val="00A20A9F"/>
    <w:rsid w:val="00A235BA"/>
    <w:rsid w:val="00A327A2"/>
    <w:rsid w:val="00A37CC3"/>
    <w:rsid w:val="00A6089A"/>
    <w:rsid w:val="00A904E9"/>
    <w:rsid w:val="00A94922"/>
    <w:rsid w:val="00AA499D"/>
    <w:rsid w:val="00AB1F75"/>
    <w:rsid w:val="00AD587E"/>
    <w:rsid w:val="00AE2071"/>
    <w:rsid w:val="00B57989"/>
    <w:rsid w:val="00BB037C"/>
    <w:rsid w:val="00BD7EB7"/>
    <w:rsid w:val="00C134F6"/>
    <w:rsid w:val="00C17C97"/>
    <w:rsid w:val="00C479A9"/>
    <w:rsid w:val="00C90F6F"/>
    <w:rsid w:val="00D05D0C"/>
    <w:rsid w:val="00D3285C"/>
    <w:rsid w:val="00D37082"/>
    <w:rsid w:val="00D41A48"/>
    <w:rsid w:val="00D45F44"/>
    <w:rsid w:val="00DA1E08"/>
    <w:rsid w:val="00DB1B49"/>
    <w:rsid w:val="00E0776F"/>
    <w:rsid w:val="00E32DC7"/>
    <w:rsid w:val="00E50086"/>
    <w:rsid w:val="00E632F4"/>
    <w:rsid w:val="00E77758"/>
    <w:rsid w:val="00EA754C"/>
    <w:rsid w:val="00EC759F"/>
    <w:rsid w:val="00EC7D0C"/>
    <w:rsid w:val="00F016FC"/>
    <w:rsid w:val="00F0539C"/>
    <w:rsid w:val="00F335FA"/>
    <w:rsid w:val="00F62D28"/>
    <w:rsid w:val="00F63163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2125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Barbara Cankar</cp:lastModifiedBy>
  <cp:revision>9</cp:revision>
  <dcterms:created xsi:type="dcterms:W3CDTF">2020-07-28T09:05:00Z</dcterms:created>
  <dcterms:modified xsi:type="dcterms:W3CDTF">2020-10-13T11:05:00Z</dcterms:modified>
  <cp:category/>
</cp:coreProperties>
</file>